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F0" w:rsidRDefault="00F93967">
      <w:pPr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令和</w:t>
      </w:r>
      <w:r w:rsidR="0085462E">
        <w:rPr>
          <w:rFonts w:eastAsia="ＭＳ ゴシック" w:hint="eastAsia"/>
          <w:b/>
          <w:bCs/>
          <w:sz w:val="36"/>
        </w:rPr>
        <w:t>７</w:t>
      </w:r>
      <w:r>
        <w:rPr>
          <w:rFonts w:eastAsia="ＭＳ ゴシック" w:hint="eastAsia"/>
          <w:b/>
          <w:bCs/>
          <w:sz w:val="36"/>
        </w:rPr>
        <w:t>年</w:t>
      </w:r>
      <w:r w:rsidR="00D541F0">
        <w:rPr>
          <w:rFonts w:eastAsia="ＭＳ ゴシック" w:hint="eastAsia"/>
          <w:b/>
          <w:bCs/>
          <w:sz w:val="36"/>
        </w:rPr>
        <w:t>度</w:t>
      </w:r>
      <w:r w:rsidR="00D541F0">
        <w:rPr>
          <w:rFonts w:eastAsia="ＭＳ ゴシック"/>
          <w:b/>
          <w:bCs/>
          <w:sz w:val="36"/>
        </w:rPr>
        <w:t xml:space="preserve">  </w:t>
      </w:r>
      <w:r w:rsidR="00D541F0">
        <w:rPr>
          <w:rFonts w:eastAsia="ＭＳ ゴシック" w:hint="eastAsia"/>
          <w:b/>
          <w:bCs/>
          <w:sz w:val="36"/>
        </w:rPr>
        <w:t>収入支出予算書</w:t>
      </w:r>
    </w:p>
    <w:p w:rsidR="00D541F0" w:rsidRDefault="00D541F0">
      <w:pPr>
        <w:rPr>
          <w:sz w:val="28"/>
        </w:rPr>
      </w:pPr>
    </w:p>
    <w:p w:rsidR="00D541F0" w:rsidRDefault="00D541F0">
      <w:pPr>
        <w:rPr>
          <w:sz w:val="28"/>
        </w:rPr>
      </w:pPr>
      <w:r>
        <w:rPr>
          <w:rFonts w:eastAsia="ＭＳ ゴシック" w:hint="eastAsia"/>
          <w:sz w:val="32"/>
        </w:rPr>
        <w:t>収入の部</w:t>
      </w:r>
      <w:r>
        <w:rPr>
          <w:sz w:val="28"/>
        </w:rPr>
        <w:t xml:space="preserve">                     </w:t>
      </w:r>
      <w:r w:rsidR="00AD7B0D">
        <w:rPr>
          <w:rFonts w:hint="eastAsia"/>
          <w:sz w:val="28"/>
        </w:rPr>
        <w:t>（</w:t>
      </w:r>
      <w:r w:rsidR="00F93967">
        <w:rPr>
          <w:rFonts w:hint="eastAsia"/>
          <w:sz w:val="28"/>
        </w:rPr>
        <w:t>令和</w:t>
      </w:r>
      <w:r w:rsidR="0085462E">
        <w:rPr>
          <w:rFonts w:hint="eastAsia"/>
          <w:sz w:val="28"/>
        </w:rPr>
        <w:t>７</w:t>
      </w:r>
      <w:r w:rsidR="00F93967">
        <w:rPr>
          <w:rFonts w:hint="eastAsia"/>
          <w:sz w:val="28"/>
        </w:rPr>
        <w:t>年</w:t>
      </w:r>
      <w:r w:rsidR="00AD7B0D">
        <w:rPr>
          <w:rFonts w:ascii="ＭＳ 明朝" w:hint="eastAsia"/>
          <w:sz w:val="28"/>
        </w:rPr>
        <w:t>４月１日～令和</w:t>
      </w:r>
      <w:r w:rsidR="0085462E">
        <w:rPr>
          <w:rFonts w:ascii="ＭＳ 明朝" w:hint="eastAsia"/>
          <w:sz w:val="28"/>
        </w:rPr>
        <w:t>８</w:t>
      </w:r>
      <w:r w:rsidR="00FF40D1">
        <w:rPr>
          <w:rFonts w:ascii="ＭＳ 明朝" w:hint="eastAsia"/>
          <w:sz w:val="28"/>
        </w:rPr>
        <w:t>年</w:t>
      </w:r>
      <w:r>
        <w:rPr>
          <w:rFonts w:ascii="ＭＳ 明朝" w:hint="eastAsia"/>
          <w:sz w:val="28"/>
        </w:rPr>
        <w:t>３月３１日）</w:t>
      </w:r>
    </w:p>
    <w:tbl>
      <w:tblPr>
        <w:tblW w:w="98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2665"/>
        <w:gridCol w:w="473"/>
        <w:gridCol w:w="2192"/>
        <w:gridCol w:w="2835"/>
      </w:tblGrid>
      <w:tr w:rsidR="004D648C" w:rsidTr="004D648C">
        <w:trPr>
          <w:trHeight w:val="108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48C" w:rsidRDefault="004D648C" w:rsidP="004D648C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D648C" w:rsidRDefault="00F93967">
            <w:pPr>
              <w:spacing w:line="240" w:lineRule="auto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令和</w:t>
            </w:r>
            <w:r w:rsidR="0085462E">
              <w:rPr>
                <w:rFonts w:eastAsia="ＭＳ ゴシック" w:hint="eastAsia"/>
                <w:sz w:val="28"/>
              </w:rPr>
              <w:t>７</w:t>
            </w:r>
            <w:r>
              <w:rPr>
                <w:rFonts w:eastAsia="ＭＳ ゴシック" w:hint="eastAsia"/>
                <w:sz w:val="28"/>
              </w:rPr>
              <w:t>年</w:t>
            </w:r>
            <w:r w:rsidR="004D648C">
              <w:rPr>
                <w:rFonts w:eastAsia="ＭＳ ゴシック" w:hint="eastAsia"/>
                <w:sz w:val="28"/>
              </w:rPr>
              <w:t>度</w:t>
            </w:r>
          </w:p>
          <w:p w:rsidR="004D648C" w:rsidRDefault="004D648C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算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額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円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648C" w:rsidRDefault="00AD7B0D">
            <w:pPr>
              <w:spacing w:line="240" w:lineRule="auto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令和</w:t>
            </w:r>
            <w:r w:rsidR="0085462E">
              <w:rPr>
                <w:rFonts w:eastAsia="ＭＳ ゴシック" w:hint="eastAsia"/>
                <w:sz w:val="28"/>
              </w:rPr>
              <w:t>６</w:t>
            </w:r>
            <w:r w:rsidR="004D648C">
              <w:rPr>
                <w:rFonts w:eastAsia="ＭＳ ゴシック" w:hint="eastAsia"/>
                <w:sz w:val="28"/>
              </w:rPr>
              <w:t>年度</w:t>
            </w:r>
          </w:p>
          <w:p w:rsidR="004D648C" w:rsidRDefault="004D648C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算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額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円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648C" w:rsidRDefault="00F93967" w:rsidP="004D648C">
            <w:pPr>
              <w:spacing w:line="240" w:lineRule="auto"/>
              <w:rPr>
                <w:sz w:val="28"/>
              </w:rPr>
            </w:pPr>
            <w:r>
              <w:rPr>
                <w:rFonts w:eastAsia="ＭＳ ゴシック" w:hint="eastAsia"/>
                <w:sz w:val="28"/>
              </w:rPr>
              <w:t>令和</w:t>
            </w:r>
            <w:r w:rsidR="0085462E">
              <w:rPr>
                <w:rFonts w:eastAsia="ＭＳ ゴシック" w:hint="eastAsia"/>
                <w:sz w:val="28"/>
              </w:rPr>
              <w:t>７</w:t>
            </w:r>
            <w:r>
              <w:rPr>
                <w:rFonts w:eastAsia="ＭＳ ゴシック" w:hint="eastAsia"/>
                <w:sz w:val="28"/>
              </w:rPr>
              <w:t>年</w:t>
            </w:r>
            <w:r w:rsidR="004D648C">
              <w:rPr>
                <w:rFonts w:hint="eastAsia"/>
                <w:sz w:val="28"/>
              </w:rPr>
              <w:t>度の説明（概略）</w:t>
            </w:r>
          </w:p>
        </w:tc>
      </w:tr>
      <w:tr w:rsidR="00E24D5F" w:rsidTr="003C4252">
        <w:trPr>
          <w:trHeight w:val="660"/>
        </w:trPr>
        <w:tc>
          <w:tcPr>
            <w:tcW w:w="16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D5F" w:rsidRDefault="00E24D5F" w:rsidP="00E24D5F">
            <w:pPr>
              <w:pStyle w:val="a3"/>
              <w:spacing w:line="240" w:lineRule="auto"/>
            </w:pPr>
            <w:r>
              <w:rPr>
                <w:rFonts w:hint="eastAsia"/>
              </w:rPr>
              <w:t>会　　費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4D5F" w:rsidRDefault="00E24D5F" w:rsidP="00E24D5F">
            <w:pPr>
              <w:pStyle w:val="a4"/>
              <w:spacing w:line="240" w:lineRule="auto"/>
            </w:pPr>
          </w:p>
        </w:tc>
        <w:tc>
          <w:tcPr>
            <w:tcW w:w="473" w:type="dxa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E24D5F" w:rsidRPr="00E24D5F" w:rsidRDefault="00E24D5F" w:rsidP="00E24D5F">
            <w:pPr>
              <w:numPr>
                <w:ilvl w:val="0"/>
                <w:numId w:val="5"/>
              </w:numPr>
              <w:tabs>
                <w:tab w:val="right" w:pos="2241"/>
              </w:tabs>
              <w:spacing w:line="240" w:lineRule="auto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12" w:space="0" w:color="auto"/>
              <w:left w:val="single" w:sz="4" w:space="0" w:color="FFFFFF"/>
            </w:tcBorders>
            <w:vAlign w:val="center"/>
          </w:tcPr>
          <w:p w:rsidR="00E24D5F" w:rsidRPr="00E24D5F" w:rsidRDefault="00E24D5F" w:rsidP="00B532C0">
            <w:pPr>
              <w:tabs>
                <w:tab w:val="right" w:pos="2241"/>
              </w:tabs>
              <w:spacing w:line="240" w:lineRule="auto"/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4D5F" w:rsidRDefault="00E24D5F" w:rsidP="00B532C0">
            <w:pPr>
              <w:tabs>
                <w:tab w:val="right" w:pos="2241"/>
              </w:tabs>
              <w:spacing w:line="240" w:lineRule="auto"/>
              <w:rPr>
                <w:rFonts w:ascii="ＭＳ ゴシック" w:eastAsia="ＭＳ ゴシック" w:hAnsi="ＭＳ 明朝"/>
                <w:b/>
                <w:bCs/>
                <w:sz w:val="32"/>
              </w:rPr>
            </w:pPr>
          </w:p>
        </w:tc>
      </w:tr>
      <w:tr w:rsidR="00E24D5F" w:rsidTr="003C4252">
        <w:trPr>
          <w:trHeight w:val="660"/>
        </w:trPr>
        <w:tc>
          <w:tcPr>
            <w:tcW w:w="16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D5F" w:rsidRPr="00876695" w:rsidRDefault="00E24D5F" w:rsidP="00E24D5F">
            <w:pPr>
              <w:pStyle w:val="a3"/>
              <w:spacing w:line="240" w:lineRule="auto"/>
              <w:rPr>
                <w:rFonts w:ascii="ＭＳ Ｐ明朝" w:eastAsia="ＭＳ Ｐ明朝" w:hAnsi="ＭＳ Ｐ明朝"/>
              </w:rPr>
            </w:pPr>
            <w:r w:rsidRPr="00876695">
              <w:rPr>
                <w:rFonts w:ascii="ＭＳ Ｐ明朝" w:eastAsia="ＭＳ Ｐ明朝" w:hAnsi="ＭＳ Ｐ明朝" w:hint="eastAsia"/>
              </w:rPr>
              <w:t>市補助金</w:t>
            </w:r>
          </w:p>
        </w:tc>
        <w:tc>
          <w:tcPr>
            <w:tcW w:w="2665" w:type="dxa"/>
            <w:tcBorders>
              <w:left w:val="single" w:sz="12" w:space="0" w:color="auto"/>
            </w:tcBorders>
            <w:vAlign w:val="center"/>
          </w:tcPr>
          <w:p w:rsidR="00E24D5F" w:rsidRPr="00876695" w:rsidRDefault="00876695" w:rsidP="00876695">
            <w:pPr>
              <w:spacing w:line="240" w:lineRule="auto"/>
              <w:ind w:right="560"/>
              <w:rPr>
                <w:rFonts w:ascii="ＭＳ Ｐ明朝" w:eastAsia="ＭＳ Ｐ明朝" w:hAnsi="ＭＳ Ｐ明朝"/>
                <w:sz w:val="28"/>
              </w:rPr>
            </w:pPr>
            <w:r w:rsidRPr="00876695">
              <w:rPr>
                <w:rFonts w:ascii="ＭＳ Ｐ明朝" w:eastAsia="ＭＳ Ｐ明朝" w:hAnsi="ＭＳ Ｐ明朝" w:hint="eastAsia"/>
                <w:sz w:val="28"/>
              </w:rPr>
              <w:t>D</w:t>
            </w:r>
          </w:p>
        </w:tc>
        <w:tc>
          <w:tcPr>
            <w:tcW w:w="473" w:type="dxa"/>
            <w:tcBorders>
              <w:right w:val="single" w:sz="4" w:space="0" w:color="FFFFFF"/>
            </w:tcBorders>
            <w:vAlign w:val="center"/>
          </w:tcPr>
          <w:p w:rsidR="00E24D5F" w:rsidRPr="00E24D5F" w:rsidRDefault="00E24D5F" w:rsidP="00E24D5F">
            <w:pPr>
              <w:numPr>
                <w:ilvl w:val="0"/>
                <w:numId w:val="5"/>
              </w:numPr>
              <w:tabs>
                <w:tab w:val="right" w:pos="2241"/>
              </w:tabs>
              <w:spacing w:line="24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192" w:type="dxa"/>
            <w:tcBorders>
              <w:left w:val="single" w:sz="4" w:space="0" w:color="FFFFFF"/>
            </w:tcBorders>
            <w:vAlign w:val="center"/>
          </w:tcPr>
          <w:p w:rsidR="00E24D5F" w:rsidRPr="00E24D5F" w:rsidRDefault="00E24D5F" w:rsidP="00B532C0">
            <w:pPr>
              <w:tabs>
                <w:tab w:val="right" w:pos="2241"/>
              </w:tabs>
              <w:spacing w:line="240" w:lineRule="auto"/>
              <w:jc w:val="righ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24D5F" w:rsidRDefault="00E24D5F" w:rsidP="00E24D5F">
            <w:pPr>
              <w:spacing w:line="240" w:lineRule="auto"/>
              <w:rPr>
                <w:sz w:val="28"/>
              </w:rPr>
            </w:pPr>
          </w:p>
        </w:tc>
      </w:tr>
      <w:tr w:rsidR="00E24D5F" w:rsidTr="003C4252">
        <w:trPr>
          <w:trHeight w:val="660"/>
        </w:trPr>
        <w:tc>
          <w:tcPr>
            <w:tcW w:w="16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D5F" w:rsidRPr="00876695" w:rsidRDefault="00E24D5F" w:rsidP="00E24D5F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876695">
              <w:rPr>
                <w:rFonts w:ascii="ＭＳ Ｐ明朝" w:eastAsia="ＭＳ Ｐ明朝" w:hAnsi="ＭＳ Ｐ明朝" w:hint="eastAsia"/>
                <w:sz w:val="28"/>
              </w:rPr>
              <w:t>前年度から</w:t>
            </w:r>
          </w:p>
          <w:p w:rsidR="00E24D5F" w:rsidRPr="00876695" w:rsidRDefault="00E24D5F" w:rsidP="00E24D5F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876695">
              <w:rPr>
                <w:rFonts w:ascii="ＭＳ Ｐ明朝" w:eastAsia="ＭＳ Ｐ明朝" w:hAnsi="ＭＳ Ｐ明朝" w:hint="eastAsia"/>
                <w:sz w:val="28"/>
              </w:rPr>
              <w:t>の繰越金</w:t>
            </w:r>
          </w:p>
        </w:tc>
        <w:tc>
          <w:tcPr>
            <w:tcW w:w="2665" w:type="dxa"/>
            <w:tcBorders>
              <w:left w:val="single" w:sz="12" w:space="0" w:color="auto"/>
            </w:tcBorders>
            <w:vAlign w:val="center"/>
          </w:tcPr>
          <w:p w:rsidR="00E24D5F" w:rsidRPr="00876695" w:rsidRDefault="00876695" w:rsidP="00876695">
            <w:pPr>
              <w:spacing w:line="240" w:lineRule="auto"/>
              <w:ind w:right="1680"/>
              <w:rPr>
                <w:rFonts w:ascii="ＭＳ Ｐ明朝" w:eastAsia="ＭＳ Ｐ明朝" w:hAnsi="ＭＳ Ｐ明朝"/>
                <w:sz w:val="28"/>
              </w:rPr>
            </w:pPr>
            <w:r w:rsidRPr="00876695">
              <w:rPr>
                <w:rFonts w:ascii="ＭＳ Ｐ明朝" w:eastAsia="ＭＳ Ｐ明朝" w:hAnsi="ＭＳ Ｐ明朝" w:hint="eastAsia"/>
                <w:sz w:val="28"/>
              </w:rPr>
              <w:t>C</w:t>
            </w:r>
          </w:p>
        </w:tc>
        <w:tc>
          <w:tcPr>
            <w:tcW w:w="473" w:type="dxa"/>
            <w:tcBorders>
              <w:right w:val="single" w:sz="4" w:space="0" w:color="FFFFFF"/>
            </w:tcBorders>
            <w:vAlign w:val="center"/>
          </w:tcPr>
          <w:p w:rsidR="00E24D5F" w:rsidRPr="00E24D5F" w:rsidRDefault="00E24D5F" w:rsidP="00E24D5F">
            <w:pPr>
              <w:numPr>
                <w:ilvl w:val="0"/>
                <w:numId w:val="5"/>
              </w:numPr>
              <w:tabs>
                <w:tab w:val="right" w:pos="2241"/>
              </w:tabs>
              <w:spacing w:line="24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192" w:type="dxa"/>
            <w:tcBorders>
              <w:left w:val="single" w:sz="4" w:space="0" w:color="FFFFFF"/>
            </w:tcBorders>
            <w:vAlign w:val="center"/>
          </w:tcPr>
          <w:p w:rsidR="00E24D5F" w:rsidRPr="00E24D5F" w:rsidRDefault="00E24D5F" w:rsidP="00B532C0">
            <w:pPr>
              <w:tabs>
                <w:tab w:val="right" w:pos="2241"/>
              </w:tabs>
              <w:spacing w:line="240" w:lineRule="auto"/>
              <w:jc w:val="righ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24D5F" w:rsidRDefault="00E24D5F" w:rsidP="00E24D5F">
            <w:pPr>
              <w:spacing w:line="240" w:lineRule="auto"/>
              <w:rPr>
                <w:sz w:val="28"/>
              </w:rPr>
            </w:pPr>
          </w:p>
        </w:tc>
      </w:tr>
      <w:tr w:rsidR="00E24D5F" w:rsidTr="003C4252">
        <w:trPr>
          <w:trHeight w:val="660"/>
        </w:trPr>
        <w:tc>
          <w:tcPr>
            <w:tcW w:w="164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24D5F" w:rsidRDefault="00E24D5F" w:rsidP="00E24D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そ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の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他</w:t>
            </w:r>
          </w:p>
        </w:tc>
        <w:tc>
          <w:tcPr>
            <w:tcW w:w="266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24D5F" w:rsidRDefault="00E24D5F" w:rsidP="00E24D5F">
            <w:pPr>
              <w:pStyle w:val="a4"/>
              <w:spacing w:line="240" w:lineRule="auto"/>
            </w:pPr>
          </w:p>
        </w:tc>
        <w:tc>
          <w:tcPr>
            <w:tcW w:w="473" w:type="dxa"/>
            <w:tcBorders>
              <w:bottom w:val="double" w:sz="4" w:space="0" w:color="auto"/>
              <w:right w:val="single" w:sz="4" w:space="0" w:color="FFFFFF"/>
            </w:tcBorders>
            <w:vAlign w:val="center"/>
          </w:tcPr>
          <w:p w:rsidR="00E24D5F" w:rsidRPr="00E24D5F" w:rsidRDefault="00E24D5F" w:rsidP="00E24D5F">
            <w:pPr>
              <w:tabs>
                <w:tab w:val="right" w:pos="2241"/>
              </w:tabs>
              <w:spacing w:line="240" w:lineRule="auto"/>
              <w:rPr>
                <w:rFonts w:ascii="ＭＳ ゴシック" w:eastAsia="ＭＳ ゴシック" w:hAnsi="ＭＳ ゴシック"/>
                <w:sz w:val="28"/>
              </w:rPr>
            </w:pPr>
            <w:r w:rsidRPr="00E24D5F">
              <w:rPr>
                <w:rFonts w:ascii="ＭＳ ゴシック" w:eastAsia="ＭＳ ゴシック" w:hAnsi="ＭＳ ゴシック" w:hint="eastAsia"/>
                <w:sz w:val="28"/>
              </w:rPr>
              <w:t>④</w:t>
            </w:r>
          </w:p>
        </w:tc>
        <w:tc>
          <w:tcPr>
            <w:tcW w:w="2192" w:type="dxa"/>
            <w:tcBorders>
              <w:left w:val="single" w:sz="4" w:space="0" w:color="FFFFFF"/>
              <w:bottom w:val="double" w:sz="4" w:space="0" w:color="auto"/>
            </w:tcBorders>
            <w:vAlign w:val="center"/>
          </w:tcPr>
          <w:p w:rsidR="00E24D5F" w:rsidRPr="00E24D5F" w:rsidRDefault="00E24D5F" w:rsidP="00B532C0">
            <w:pPr>
              <w:tabs>
                <w:tab w:val="right" w:pos="2241"/>
              </w:tabs>
              <w:spacing w:line="240" w:lineRule="auto"/>
              <w:jc w:val="righ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24D5F" w:rsidRDefault="00E24D5F" w:rsidP="00E24D5F">
            <w:pPr>
              <w:spacing w:line="240" w:lineRule="auto"/>
              <w:rPr>
                <w:sz w:val="28"/>
              </w:rPr>
            </w:pPr>
          </w:p>
        </w:tc>
      </w:tr>
      <w:tr w:rsidR="00E24D5F" w:rsidTr="003C4252">
        <w:trPr>
          <w:trHeight w:val="660"/>
        </w:trPr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D5F" w:rsidRDefault="00E24D5F" w:rsidP="00E24D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収入合計</w:t>
            </w:r>
          </w:p>
        </w:tc>
        <w:tc>
          <w:tcPr>
            <w:tcW w:w="26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D5F" w:rsidRDefault="00E24D5F" w:rsidP="00E24D5F">
            <w:pPr>
              <w:pStyle w:val="a4"/>
              <w:spacing w:line="240" w:lineRule="auto"/>
            </w:pPr>
          </w:p>
        </w:tc>
        <w:tc>
          <w:tcPr>
            <w:tcW w:w="473" w:type="dxa"/>
            <w:tcBorders>
              <w:top w:val="doub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E24D5F" w:rsidRPr="00E24D5F" w:rsidRDefault="00E24D5F" w:rsidP="00E24D5F">
            <w:pPr>
              <w:tabs>
                <w:tab w:val="right" w:pos="2241"/>
              </w:tabs>
              <w:spacing w:line="240" w:lineRule="auto"/>
              <w:rPr>
                <w:rFonts w:ascii="ＭＳ ゴシック" w:eastAsia="ＭＳ ゴシック" w:hAnsi="ＭＳ ゴシック"/>
                <w:sz w:val="28"/>
              </w:rPr>
            </w:pPr>
            <w:r w:rsidRPr="00E24D5F">
              <w:rPr>
                <w:rFonts w:ascii="ＭＳ ゴシック" w:eastAsia="ＭＳ ゴシック" w:hAnsi="ＭＳ ゴシック" w:hint="eastAsia"/>
                <w:sz w:val="28"/>
              </w:rPr>
              <w:t>⑤</w:t>
            </w:r>
          </w:p>
        </w:tc>
        <w:tc>
          <w:tcPr>
            <w:tcW w:w="2192" w:type="dxa"/>
            <w:tcBorders>
              <w:top w:val="double" w:sz="4" w:space="0" w:color="auto"/>
              <w:left w:val="single" w:sz="4" w:space="0" w:color="FFFFFF"/>
              <w:bottom w:val="single" w:sz="12" w:space="0" w:color="auto"/>
            </w:tcBorders>
            <w:vAlign w:val="center"/>
          </w:tcPr>
          <w:p w:rsidR="00E24D5F" w:rsidRPr="00E24D5F" w:rsidRDefault="00E24D5F" w:rsidP="00B532C0">
            <w:pPr>
              <w:tabs>
                <w:tab w:val="right" w:pos="2241"/>
              </w:tabs>
              <w:spacing w:line="240" w:lineRule="auto"/>
              <w:jc w:val="righ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D5F" w:rsidRDefault="00E24D5F" w:rsidP="00E24D5F">
            <w:pPr>
              <w:spacing w:line="240" w:lineRule="auto"/>
              <w:rPr>
                <w:sz w:val="28"/>
              </w:rPr>
            </w:pPr>
          </w:p>
        </w:tc>
      </w:tr>
    </w:tbl>
    <w:p w:rsidR="00D541F0" w:rsidRDefault="00D541F0">
      <w:pPr>
        <w:rPr>
          <w:sz w:val="28"/>
        </w:rPr>
      </w:pPr>
    </w:p>
    <w:p w:rsidR="00D541F0" w:rsidRDefault="00D541F0">
      <w:pPr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支出の部</w:t>
      </w:r>
    </w:p>
    <w:tbl>
      <w:tblPr>
        <w:tblW w:w="878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3118"/>
        <w:gridCol w:w="672"/>
        <w:gridCol w:w="2446"/>
      </w:tblGrid>
      <w:tr w:rsidR="004D648C" w:rsidTr="0080029C">
        <w:trPr>
          <w:trHeight w:val="10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48C" w:rsidRDefault="004D648C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D648C" w:rsidRDefault="00F93967">
            <w:pPr>
              <w:spacing w:line="240" w:lineRule="auto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令和</w:t>
            </w:r>
            <w:r w:rsidR="00514CE1">
              <w:rPr>
                <w:rFonts w:eastAsia="ＭＳ ゴシック" w:hint="eastAsia"/>
                <w:sz w:val="28"/>
              </w:rPr>
              <w:t>７</w:t>
            </w:r>
            <w:r>
              <w:rPr>
                <w:rFonts w:eastAsia="ＭＳ ゴシック" w:hint="eastAsia"/>
                <w:sz w:val="28"/>
              </w:rPr>
              <w:t>年</w:t>
            </w:r>
            <w:r w:rsidR="004D648C">
              <w:rPr>
                <w:rFonts w:eastAsia="ＭＳ ゴシック" w:hint="eastAsia"/>
                <w:sz w:val="28"/>
              </w:rPr>
              <w:t>度</w:t>
            </w:r>
          </w:p>
          <w:p w:rsidR="004D648C" w:rsidRDefault="004D648C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算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額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円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648C" w:rsidRDefault="00AD7B0D">
            <w:pPr>
              <w:spacing w:line="240" w:lineRule="auto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令和</w:t>
            </w:r>
            <w:r w:rsidR="00060B34">
              <w:rPr>
                <w:rFonts w:eastAsia="ＭＳ ゴシック" w:hint="eastAsia"/>
                <w:sz w:val="28"/>
              </w:rPr>
              <w:t>６</w:t>
            </w:r>
            <w:r w:rsidR="004D648C">
              <w:rPr>
                <w:rFonts w:eastAsia="ＭＳ ゴシック" w:hint="eastAsia"/>
                <w:sz w:val="28"/>
              </w:rPr>
              <w:t>年度</w:t>
            </w:r>
          </w:p>
          <w:p w:rsidR="004D648C" w:rsidRDefault="004D648C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算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額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円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B532C0" w:rsidTr="00BE16D4">
        <w:trPr>
          <w:trHeight w:val="2320"/>
        </w:trPr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32C0" w:rsidRDefault="00B532C0" w:rsidP="004F21CA">
            <w:pPr>
              <w:spacing w:line="240" w:lineRule="auto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市補助金</w:t>
            </w:r>
          </w:p>
          <w:p w:rsidR="00B532C0" w:rsidRDefault="00B532C0" w:rsidP="004F21CA">
            <w:pPr>
              <w:spacing w:line="240" w:lineRule="auto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対象経費</w:t>
            </w:r>
          </w:p>
          <w:p w:rsidR="00B532C0" w:rsidRPr="00BE16D4" w:rsidRDefault="00B532C0" w:rsidP="004F21CA">
            <w:pPr>
              <w:spacing w:line="240" w:lineRule="auto"/>
              <w:jc w:val="center"/>
              <w:rPr>
                <w:rFonts w:ascii="ＭＳ 明朝"/>
                <w:sz w:val="18"/>
              </w:rPr>
            </w:pPr>
          </w:p>
          <w:p w:rsidR="00B532C0" w:rsidRDefault="00B532C0" w:rsidP="004F21CA">
            <w:pPr>
              <w:spacing w:line="240" w:lineRule="auto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社会奉仕</w:t>
            </w:r>
          </w:p>
          <w:p w:rsidR="00B532C0" w:rsidRDefault="00B532C0" w:rsidP="004F21CA">
            <w:pPr>
              <w:spacing w:line="240" w:lineRule="auto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教養講座</w:t>
            </w:r>
          </w:p>
          <w:p w:rsidR="00B532C0" w:rsidRDefault="00B532C0" w:rsidP="00BF71A4">
            <w:pPr>
              <w:spacing w:line="240" w:lineRule="auto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>健康の増進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32C0" w:rsidRDefault="009552F5" w:rsidP="00E35D33">
            <w:pPr>
              <w:pStyle w:val="a4"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-1518285</wp:posOffset>
                      </wp:positionH>
                      <wp:positionV relativeFrom="paragraph">
                        <wp:posOffset>1959610</wp:posOffset>
                      </wp:positionV>
                      <wp:extent cx="1304925" cy="661035"/>
                      <wp:effectExtent l="0" t="0" r="0" b="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6610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262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-119.55pt;margin-top:154.3pt;width:102.7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:rsidR="00B532C0" w:rsidRDefault="00B532C0" w:rsidP="00E35D33">
            <w:pPr>
              <w:pStyle w:val="a4"/>
              <w:spacing w:line="240" w:lineRule="auto"/>
            </w:pPr>
          </w:p>
          <w:p w:rsidR="00B532C0" w:rsidRDefault="00B532C0" w:rsidP="00E35D33">
            <w:pPr>
              <w:pStyle w:val="a4"/>
              <w:spacing w:line="240" w:lineRule="auto"/>
            </w:pPr>
          </w:p>
          <w:p w:rsidR="00B532C0" w:rsidRDefault="009552F5" w:rsidP="00E35D33">
            <w:pPr>
              <w:pStyle w:val="a4"/>
              <w:spacing w:line="240" w:lineRule="auto"/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-1501140</wp:posOffset>
                      </wp:positionH>
                      <wp:positionV relativeFrom="paragraph">
                        <wp:posOffset>-206375</wp:posOffset>
                      </wp:positionV>
                      <wp:extent cx="1304925" cy="647065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647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2DC42" id="AutoShape 10" o:spid="_x0000_s1026" type="#_x0000_t185" style="position:absolute;left:0;text-align:left;margin-left:-118.2pt;margin-top:-16.25pt;width:102.7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B532C0" w:rsidRPr="003D015C" w:rsidRDefault="003D015C" w:rsidP="00963FB7">
            <w:pPr>
              <w:tabs>
                <w:tab w:val="right" w:pos="2241"/>
              </w:tabs>
              <w:spacing w:line="240" w:lineRule="auto"/>
              <w:rPr>
                <w:rFonts w:ascii="ＭＳ ゴシック" w:eastAsia="ＭＳ ゴシック" w:hAnsi="ＭＳ ゴシック"/>
                <w:sz w:val="28"/>
              </w:rPr>
            </w:pPr>
            <w:r w:rsidRPr="003D015C">
              <w:rPr>
                <w:rFonts w:ascii="ＭＳ ゴシック" w:eastAsia="ＭＳ ゴシック" w:hAnsi="ＭＳ ゴシック" w:hint="eastAsia"/>
                <w:sz w:val="28"/>
              </w:rPr>
              <w:t>⑥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:rsidR="00B532C0" w:rsidRPr="003D015C" w:rsidRDefault="00B532C0" w:rsidP="003D015C">
            <w:pPr>
              <w:tabs>
                <w:tab w:val="right" w:pos="2241"/>
              </w:tabs>
              <w:spacing w:line="240" w:lineRule="auto"/>
              <w:jc w:val="righ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532C0" w:rsidTr="00BE16D4">
        <w:trPr>
          <w:trHeight w:val="2402"/>
        </w:trPr>
        <w:tc>
          <w:tcPr>
            <w:tcW w:w="2551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532C0" w:rsidRDefault="00BE16D4" w:rsidP="004F21CA">
            <w:pPr>
              <w:spacing w:line="240" w:lineRule="auto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市補助金</w:t>
            </w:r>
          </w:p>
          <w:p w:rsidR="00B532C0" w:rsidRDefault="00BE16D4" w:rsidP="004F21CA">
            <w:pPr>
              <w:spacing w:line="240" w:lineRule="auto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対象外経費</w:t>
            </w:r>
          </w:p>
          <w:p w:rsidR="00BE16D4" w:rsidRPr="00BE16D4" w:rsidRDefault="00BE16D4" w:rsidP="004F21CA">
            <w:pPr>
              <w:spacing w:line="240" w:lineRule="auto"/>
              <w:jc w:val="center"/>
              <w:rPr>
                <w:rFonts w:ascii="ＭＳ 明朝"/>
                <w:sz w:val="22"/>
              </w:rPr>
            </w:pPr>
          </w:p>
          <w:p w:rsidR="00B532C0" w:rsidRDefault="00B532C0" w:rsidP="00BF71A4">
            <w:pPr>
              <w:spacing w:line="240" w:lineRule="auto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誕生日会</w:t>
            </w:r>
          </w:p>
          <w:p w:rsidR="00B532C0" w:rsidRDefault="00B532C0" w:rsidP="00A5456A">
            <w:pPr>
              <w:spacing w:line="240" w:lineRule="auto"/>
              <w:ind w:firstLine="566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新年会</w:t>
            </w:r>
          </w:p>
          <w:p w:rsidR="00B532C0" w:rsidRDefault="00B532C0" w:rsidP="00BF71A4">
            <w:pPr>
              <w:spacing w:line="240" w:lineRule="auto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分担金 </w:t>
            </w:r>
            <w:r>
              <w:rPr>
                <w:rFonts w:ascii="ＭＳ 明朝"/>
                <w:sz w:val="28"/>
              </w:rPr>
              <w:t>等</w:t>
            </w: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532C0" w:rsidRDefault="00B532C0">
            <w:pPr>
              <w:pStyle w:val="a4"/>
              <w:spacing w:line="240" w:lineRule="auto"/>
            </w:pPr>
            <w:bookmarkStart w:id="0" w:name="_GoBack"/>
            <w:bookmarkEnd w:id="0"/>
          </w:p>
        </w:tc>
        <w:tc>
          <w:tcPr>
            <w:tcW w:w="672" w:type="dxa"/>
            <w:tcBorders>
              <w:bottom w:val="double" w:sz="4" w:space="0" w:color="auto"/>
              <w:right w:val="single" w:sz="4" w:space="0" w:color="FFFFFF"/>
            </w:tcBorders>
            <w:vAlign w:val="center"/>
          </w:tcPr>
          <w:p w:rsidR="00B532C0" w:rsidRPr="003D015C" w:rsidRDefault="003D015C">
            <w:pPr>
              <w:tabs>
                <w:tab w:val="right" w:pos="2241"/>
              </w:tabs>
              <w:spacing w:line="240" w:lineRule="auto"/>
              <w:rPr>
                <w:rFonts w:ascii="ＭＳ ゴシック" w:eastAsia="ＭＳ ゴシック" w:hAnsi="ＭＳ ゴシック"/>
                <w:sz w:val="28"/>
              </w:rPr>
            </w:pPr>
            <w:r w:rsidRPr="003D015C">
              <w:rPr>
                <w:rFonts w:ascii="ＭＳ ゴシック" w:eastAsia="ＭＳ ゴシック" w:hAnsi="ＭＳ ゴシック" w:hint="eastAsia"/>
                <w:sz w:val="28"/>
              </w:rPr>
              <w:t>⑦</w:t>
            </w:r>
          </w:p>
        </w:tc>
        <w:tc>
          <w:tcPr>
            <w:tcW w:w="2446" w:type="dxa"/>
            <w:tcBorders>
              <w:left w:val="single" w:sz="4" w:space="0" w:color="FFFFFF"/>
              <w:bottom w:val="double" w:sz="4" w:space="0" w:color="auto"/>
              <w:right w:val="single" w:sz="12" w:space="0" w:color="auto"/>
            </w:tcBorders>
            <w:vAlign w:val="center"/>
          </w:tcPr>
          <w:p w:rsidR="00B532C0" w:rsidRPr="003D015C" w:rsidRDefault="00B532C0" w:rsidP="003D015C">
            <w:pPr>
              <w:tabs>
                <w:tab w:val="right" w:pos="2241"/>
              </w:tabs>
              <w:spacing w:line="240" w:lineRule="auto"/>
              <w:jc w:val="righ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532C0" w:rsidTr="003C4252">
        <w:trPr>
          <w:trHeight w:val="660"/>
        </w:trPr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2C0" w:rsidRDefault="00B532C0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支出合計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32C0" w:rsidRDefault="00B532C0">
            <w:pPr>
              <w:pStyle w:val="a4"/>
              <w:spacing w:line="240" w:lineRule="auto"/>
            </w:pPr>
          </w:p>
        </w:tc>
        <w:tc>
          <w:tcPr>
            <w:tcW w:w="672" w:type="dxa"/>
            <w:tcBorders>
              <w:top w:val="doub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B532C0" w:rsidRPr="003D015C" w:rsidRDefault="003D015C">
            <w:pPr>
              <w:tabs>
                <w:tab w:val="right" w:pos="2241"/>
              </w:tabs>
              <w:spacing w:line="240" w:lineRule="auto"/>
              <w:rPr>
                <w:rFonts w:ascii="ＭＳ ゴシック" w:eastAsia="ＭＳ ゴシック" w:hAnsi="ＭＳ ゴシック"/>
                <w:sz w:val="28"/>
              </w:rPr>
            </w:pPr>
            <w:r w:rsidRPr="003D015C">
              <w:rPr>
                <w:rFonts w:ascii="ＭＳ ゴシック" w:eastAsia="ＭＳ ゴシック" w:hAnsi="ＭＳ ゴシック" w:hint="eastAsia"/>
                <w:sz w:val="28"/>
              </w:rPr>
              <w:t>⑧</w:t>
            </w:r>
          </w:p>
        </w:tc>
        <w:tc>
          <w:tcPr>
            <w:tcW w:w="2446" w:type="dxa"/>
            <w:tcBorders>
              <w:top w:val="double" w:sz="4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532C0" w:rsidRPr="003D015C" w:rsidRDefault="00B532C0" w:rsidP="003D015C">
            <w:pPr>
              <w:tabs>
                <w:tab w:val="right" w:pos="2241"/>
              </w:tabs>
              <w:spacing w:line="240" w:lineRule="auto"/>
              <w:jc w:val="right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F87B74" w:rsidRDefault="00D541F0" w:rsidP="00F87B74">
      <w:pPr>
        <w:rPr>
          <w:spacing w:val="-6"/>
          <w:sz w:val="28"/>
        </w:rPr>
      </w:pPr>
      <w:r>
        <w:rPr>
          <w:sz w:val="36"/>
        </w:rPr>
        <w:t xml:space="preserve"> </w:t>
      </w:r>
      <w:r w:rsidR="00F87B74">
        <w:rPr>
          <w:sz w:val="36"/>
        </w:rPr>
        <w:t xml:space="preserve"> </w:t>
      </w:r>
    </w:p>
    <w:p w:rsidR="00F87B74" w:rsidRDefault="00F87B74" w:rsidP="00F87B74">
      <w:pPr>
        <w:numPr>
          <w:ilvl w:val="0"/>
          <w:numId w:val="2"/>
        </w:numPr>
        <w:spacing w:line="300" w:lineRule="exact"/>
        <w:textAlignment w:val="auto"/>
        <w:rPr>
          <w:spacing w:val="-6"/>
          <w:sz w:val="28"/>
        </w:rPr>
      </w:pPr>
      <w:r>
        <w:rPr>
          <w:rFonts w:hint="eastAsia"/>
          <w:spacing w:val="-6"/>
          <w:sz w:val="28"/>
        </w:rPr>
        <w:t>注１</w:t>
      </w:r>
      <w:r>
        <w:rPr>
          <w:spacing w:val="-6"/>
          <w:sz w:val="28"/>
        </w:rPr>
        <w:t xml:space="preserve"> </w:t>
      </w:r>
      <w:r>
        <w:rPr>
          <w:rFonts w:hint="eastAsia"/>
          <w:spacing w:val="-6"/>
          <w:sz w:val="28"/>
        </w:rPr>
        <w:t>前年度からの繰越金</w:t>
      </w:r>
      <w:r>
        <w:rPr>
          <w:rFonts w:eastAsia="ＭＳ ゴシック" w:hint="eastAsia"/>
          <w:spacing w:val="-6"/>
          <w:sz w:val="28"/>
        </w:rPr>
        <w:t>Ｃ</w:t>
      </w:r>
      <w:r w:rsidR="00AC6BB7">
        <w:rPr>
          <w:rFonts w:eastAsia="ＭＳ ゴシック" w:hint="eastAsia"/>
          <w:spacing w:val="-6"/>
          <w:sz w:val="28"/>
        </w:rPr>
        <w:t xml:space="preserve"> </w:t>
      </w:r>
      <w:r>
        <w:rPr>
          <w:rFonts w:hint="eastAsia"/>
          <w:spacing w:val="-6"/>
          <w:sz w:val="28"/>
        </w:rPr>
        <w:t>は「令和</w:t>
      </w:r>
      <w:r w:rsidR="00060B34">
        <w:rPr>
          <w:rFonts w:hint="eastAsia"/>
          <w:spacing w:val="-6"/>
          <w:sz w:val="28"/>
        </w:rPr>
        <w:t>６</w:t>
      </w:r>
      <w:r>
        <w:rPr>
          <w:rFonts w:hint="eastAsia"/>
          <w:spacing w:val="-6"/>
          <w:sz w:val="28"/>
        </w:rPr>
        <w:t>年度収入支出決算書」のＡ－Ｂです。</w:t>
      </w:r>
    </w:p>
    <w:p w:rsidR="00F87B74" w:rsidRDefault="00F87B74" w:rsidP="00F87B74">
      <w:pPr>
        <w:spacing w:line="300" w:lineRule="exact"/>
        <w:rPr>
          <w:spacing w:val="-6"/>
          <w:sz w:val="28"/>
        </w:rPr>
      </w:pPr>
    </w:p>
    <w:p w:rsidR="00F87B74" w:rsidRDefault="00F87B74" w:rsidP="00F87B74">
      <w:pPr>
        <w:numPr>
          <w:ilvl w:val="0"/>
          <w:numId w:val="2"/>
        </w:numPr>
        <w:spacing w:line="300" w:lineRule="exact"/>
        <w:textAlignment w:val="auto"/>
        <w:rPr>
          <w:spacing w:val="-6"/>
          <w:sz w:val="28"/>
        </w:rPr>
      </w:pPr>
      <w:r>
        <w:rPr>
          <w:rFonts w:hint="eastAsia"/>
          <w:sz w:val="28"/>
        </w:rPr>
        <w:t>注２</w:t>
      </w:r>
      <w:r>
        <w:rPr>
          <w:sz w:val="28"/>
        </w:rPr>
        <w:t xml:space="preserve"> </w:t>
      </w:r>
      <w:r>
        <w:rPr>
          <w:rFonts w:hint="eastAsia"/>
          <w:sz w:val="28"/>
        </w:rPr>
        <w:t>市補助金</w:t>
      </w:r>
      <w:r>
        <w:rPr>
          <w:rFonts w:eastAsia="ＭＳ ゴシック" w:hint="eastAsia"/>
          <w:sz w:val="28"/>
        </w:rPr>
        <w:t>Ｄ</w:t>
      </w:r>
      <w:r>
        <w:rPr>
          <w:sz w:val="28"/>
        </w:rPr>
        <w:t xml:space="preserve"> </w:t>
      </w:r>
      <w:r>
        <w:rPr>
          <w:rFonts w:hint="eastAsia"/>
          <w:sz w:val="28"/>
        </w:rPr>
        <w:t>はＰ１の「２</w:t>
      </w:r>
      <w:r>
        <w:rPr>
          <w:sz w:val="28"/>
        </w:rPr>
        <w:t>.</w:t>
      </w:r>
      <w:r>
        <w:rPr>
          <w:rFonts w:hint="eastAsia"/>
          <w:sz w:val="28"/>
        </w:rPr>
        <w:t>補助金額」から記入してください。</w:t>
      </w:r>
    </w:p>
    <w:p w:rsidR="00F87B74" w:rsidRDefault="00F87B74" w:rsidP="00F87B74">
      <w:pPr>
        <w:spacing w:line="300" w:lineRule="exact"/>
        <w:rPr>
          <w:spacing w:val="-6"/>
          <w:sz w:val="28"/>
        </w:rPr>
      </w:pPr>
    </w:p>
    <w:p w:rsidR="00D541F0" w:rsidRPr="00F87B74" w:rsidRDefault="00F87B74" w:rsidP="00F87B74">
      <w:pPr>
        <w:numPr>
          <w:ilvl w:val="0"/>
          <w:numId w:val="2"/>
        </w:numPr>
        <w:spacing w:line="300" w:lineRule="exact"/>
        <w:textAlignment w:val="auto"/>
        <w:rPr>
          <w:sz w:val="28"/>
        </w:rPr>
      </w:pPr>
      <w:r>
        <w:rPr>
          <w:rFonts w:hint="eastAsia"/>
          <w:sz w:val="28"/>
        </w:rPr>
        <w:t>注３</w:t>
      </w:r>
      <w:r>
        <w:rPr>
          <w:sz w:val="28"/>
        </w:rPr>
        <w:t xml:space="preserve"> </w:t>
      </w:r>
      <w:r>
        <w:rPr>
          <w:rFonts w:hint="eastAsia"/>
          <w:sz w:val="28"/>
          <w:u w:val="double"/>
        </w:rPr>
        <w:t>収入合計＝支出合計</w:t>
      </w:r>
      <w:r>
        <w:rPr>
          <w:rFonts w:hint="eastAsia"/>
          <w:sz w:val="28"/>
        </w:rPr>
        <w:t>です。</w:t>
      </w:r>
    </w:p>
    <w:sectPr w:rsidR="00D541F0" w:rsidRPr="00F87B74" w:rsidSect="00ED5E24">
      <w:pgSz w:w="11909" w:h="16845"/>
      <w:pgMar w:top="1020" w:right="567" w:bottom="567" w:left="1134" w:header="510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3F3" w:rsidRDefault="007B73F3">
      <w:r>
        <w:separator/>
      </w:r>
    </w:p>
  </w:endnote>
  <w:endnote w:type="continuationSeparator" w:id="0">
    <w:p w:rsidR="007B73F3" w:rsidRDefault="007B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3F3" w:rsidRDefault="007B73F3">
      <w:r>
        <w:separator/>
      </w:r>
    </w:p>
  </w:footnote>
  <w:footnote w:type="continuationSeparator" w:id="0">
    <w:p w:rsidR="007B73F3" w:rsidRDefault="007B7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114239C"/>
    <w:lvl w:ilvl="0">
      <w:numFmt w:val="decimal"/>
      <w:lvlText w:val="*"/>
      <w:lvlJc w:val="left"/>
    </w:lvl>
  </w:abstractNum>
  <w:abstractNum w:abstractNumId="1" w15:restartNumberingAfterBreak="0">
    <w:nsid w:val="02650ABA"/>
    <w:multiLevelType w:val="hybridMultilevel"/>
    <w:tmpl w:val="AD647BAA"/>
    <w:lvl w:ilvl="0" w:tplc="BF887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C010B6"/>
    <w:multiLevelType w:val="hybridMultilevel"/>
    <w:tmpl w:val="A33CDF7C"/>
    <w:lvl w:ilvl="0" w:tplc="4CFA8D4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720867"/>
    <w:multiLevelType w:val="hybridMultilevel"/>
    <w:tmpl w:val="B63CA184"/>
    <w:lvl w:ilvl="0" w:tplc="167E57D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90" w:hanging="420"/>
        </w:pPr>
        <w:rPr>
          <w:rFonts w:ascii="ＭＳ 明朝" w:eastAsia="ＭＳ 明朝" w:hAnsi="ＭＳ 明朝" w:hint="eastAsia"/>
          <w:b w:val="0"/>
          <w:i w:val="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285"/>
        <w:lvlJc w:val="left"/>
        <w:pPr>
          <w:ind w:left="465" w:hanging="285"/>
        </w:pPr>
        <w:rPr>
          <w:rFonts w:ascii="ＭＳ 明朝" w:eastAsia="ＭＳ 明朝" w:hAnsi="ＭＳ 明朝" w:hint="eastAsia"/>
          <w:b w:val="0"/>
          <w:i w:val="0"/>
          <w:sz w:val="28"/>
          <w:u w:val="none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9B2B43"/>
    <w:rsid w:val="000315D4"/>
    <w:rsid w:val="00060B34"/>
    <w:rsid w:val="000C5E7C"/>
    <w:rsid w:val="001166A2"/>
    <w:rsid w:val="00165811"/>
    <w:rsid w:val="00184F7E"/>
    <w:rsid w:val="001F6DAD"/>
    <w:rsid w:val="00214FCA"/>
    <w:rsid w:val="0023612D"/>
    <w:rsid w:val="0026004F"/>
    <w:rsid w:val="002A0711"/>
    <w:rsid w:val="00310349"/>
    <w:rsid w:val="0038335E"/>
    <w:rsid w:val="003B56EE"/>
    <w:rsid w:val="003C4252"/>
    <w:rsid w:val="003D015C"/>
    <w:rsid w:val="003D4521"/>
    <w:rsid w:val="00450938"/>
    <w:rsid w:val="004D648C"/>
    <w:rsid w:val="004F21CA"/>
    <w:rsid w:val="005036E8"/>
    <w:rsid w:val="00514CE1"/>
    <w:rsid w:val="00597CDF"/>
    <w:rsid w:val="005C64D8"/>
    <w:rsid w:val="005D5B66"/>
    <w:rsid w:val="00664294"/>
    <w:rsid w:val="006874D5"/>
    <w:rsid w:val="006B5C90"/>
    <w:rsid w:val="006D119C"/>
    <w:rsid w:val="006F01AD"/>
    <w:rsid w:val="00732FA8"/>
    <w:rsid w:val="00745CF1"/>
    <w:rsid w:val="007B73F3"/>
    <w:rsid w:val="007E52BA"/>
    <w:rsid w:val="0080029C"/>
    <w:rsid w:val="00821D99"/>
    <w:rsid w:val="008263A9"/>
    <w:rsid w:val="0084208B"/>
    <w:rsid w:val="0085462E"/>
    <w:rsid w:val="00876695"/>
    <w:rsid w:val="008910D7"/>
    <w:rsid w:val="008C0CCD"/>
    <w:rsid w:val="008D256B"/>
    <w:rsid w:val="008F2242"/>
    <w:rsid w:val="0090167B"/>
    <w:rsid w:val="009552F5"/>
    <w:rsid w:val="00963FB7"/>
    <w:rsid w:val="00970FDF"/>
    <w:rsid w:val="00982EAA"/>
    <w:rsid w:val="009B2B43"/>
    <w:rsid w:val="00A17DFA"/>
    <w:rsid w:val="00A22591"/>
    <w:rsid w:val="00A5456A"/>
    <w:rsid w:val="00A8445F"/>
    <w:rsid w:val="00A86CA8"/>
    <w:rsid w:val="00A86DD0"/>
    <w:rsid w:val="00AC6BB7"/>
    <w:rsid w:val="00AD7B0D"/>
    <w:rsid w:val="00AE0864"/>
    <w:rsid w:val="00B521E0"/>
    <w:rsid w:val="00B532C0"/>
    <w:rsid w:val="00BE16D4"/>
    <w:rsid w:val="00BF71A4"/>
    <w:rsid w:val="00C35C9F"/>
    <w:rsid w:val="00CB24A8"/>
    <w:rsid w:val="00CE58B2"/>
    <w:rsid w:val="00D02D25"/>
    <w:rsid w:val="00D03215"/>
    <w:rsid w:val="00D0398B"/>
    <w:rsid w:val="00D40361"/>
    <w:rsid w:val="00D541F0"/>
    <w:rsid w:val="00D657F9"/>
    <w:rsid w:val="00D665DF"/>
    <w:rsid w:val="00DB56E0"/>
    <w:rsid w:val="00DF2291"/>
    <w:rsid w:val="00DF5DBD"/>
    <w:rsid w:val="00DF7655"/>
    <w:rsid w:val="00E24D5F"/>
    <w:rsid w:val="00E35D33"/>
    <w:rsid w:val="00E83037"/>
    <w:rsid w:val="00EC4E3A"/>
    <w:rsid w:val="00ED5E24"/>
    <w:rsid w:val="00F87B74"/>
    <w:rsid w:val="00F93967"/>
    <w:rsid w:val="00FC2C57"/>
    <w:rsid w:val="00FE0497"/>
    <w:rsid w:val="00FF050E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0CFDA-63CE-475D-8CE5-54D8973F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next w:val="a"/>
    <w:pPr>
      <w:jc w:val="right"/>
    </w:pPr>
    <w:rPr>
      <w:sz w:val="2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FF050E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EB88-B34F-4CE6-803C-06AA3625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長生クラブ補助金に関する書類について</vt:lpstr>
      <vt:lpstr>長生クラブ補助金に関する書類について</vt:lpstr>
    </vt:vector>
  </TitlesOfParts>
  <Company>所沢市役所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長生クラブ補助金に関する書類について</dc:title>
  <dc:subject/>
  <dc:creator>情報システム課</dc:creator>
  <cp:keywords/>
  <dc:description/>
  <cp:lastModifiedBy>ｱﾜ ﾊﾙ</cp:lastModifiedBy>
  <cp:revision>3</cp:revision>
  <cp:lastPrinted>2019-04-03T02:40:00Z</cp:lastPrinted>
  <dcterms:created xsi:type="dcterms:W3CDTF">2025-02-28T06:37:00Z</dcterms:created>
  <dcterms:modified xsi:type="dcterms:W3CDTF">2025-03-03T02:13:00Z</dcterms:modified>
</cp:coreProperties>
</file>