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2DE0" w14:textId="42051305" w:rsidR="009817C8" w:rsidRPr="00FC614C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</w:t>
      </w:r>
      <w:r w:rsidR="004B5847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</w:t>
      </w: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１号</w:t>
      </w:r>
    </w:p>
    <w:p w14:paraId="6E15C470" w14:textId="2FEC8050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所沢市マンホール</w:t>
      </w:r>
      <w:r w:rsidR="009C2976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蓋</w:t>
      </w: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広告掲載申込書</w:t>
      </w:r>
    </w:p>
    <w:p w14:paraId="541DE343" w14:textId="77777777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9A474CF" w14:textId="77777777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5521D927" w14:textId="77777777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94909A" w14:textId="77777777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（宛先）所沢市上下水道事業管理者</w:t>
      </w:r>
    </w:p>
    <w:p w14:paraId="747C18D8" w14:textId="77777777" w:rsidR="00366AB7" w:rsidRPr="00FC614C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7D1F973" w14:textId="77777777" w:rsidR="00366AB7" w:rsidRPr="00FC614C" w:rsidRDefault="00366AB7" w:rsidP="0028471F">
      <w:pPr>
        <w:autoSpaceDE w:val="0"/>
        <w:autoSpaceDN w:val="0"/>
        <w:adjustRightInd w:val="0"/>
        <w:spacing w:line="480" w:lineRule="auto"/>
        <w:ind w:leftChars="1822" w:left="3826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申込者　 郵便番号</w:t>
      </w:r>
    </w:p>
    <w:p w14:paraId="2D5B88AB" w14:textId="77777777" w:rsidR="00366AB7" w:rsidRPr="00FC614C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所在地</w:t>
      </w:r>
      <w:r w:rsidR="00371471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（住所</w:t>
      </w: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2B96E46F" w14:textId="77777777" w:rsidR="00366AB7" w:rsidRPr="00FC614C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</w:t>
      </w:r>
      <w:r w:rsidR="00371471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（氏名）</w:t>
      </w:r>
    </w:p>
    <w:p w14:paraId="0FBC3B6B" w14:textId="6081202E" w:rsidR="00366AB7" w:rsidRPr="00FC614C" w:rsidRDefault="00105808" w:rsidP="0016042B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代表者名　　　　　　　　　　　　　　　</w:t>
      </w:r>
    </w:p>
    <w:p w14:paraId="43402C19" w14:textId="25C51407" w:rsidR="00366AB7" w:rsidRPr="00FC614C" w:rsidRDefault="00366AB7" w:rsidP="009C2976">
      <w:pPr>
        <w:autoSpaceDE w:val="0"/>
        <w:autoSpaceDN w:val="0"/>
        <w:adjustRightInd w:val="0"/>
        <w:spacing w:line="420" w:lineRule="atLeast"/>
        <w:ind w:rightChars="-17" w:right="-36" w:firstLineChars="100" w:firstLine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次のとおりマンホール</w:t>
      </w:r>
      <w:r w:rsidR="009C2976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蓋</w:t>
      </w:r>
      <w:r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広告の掲載を</w:t>
      </w:r>
      <w:r w:rsidR="00A85467" w:rsidRPr="00FC6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申し込みます。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EA3879" w:rsidRPr="00FC614C" w14:paraId="4FA1BE5E" w14:textId="77777777" w:rsidTr="00603BC3">
        <w:tc>
          <w:tcPr>
            <w:tcW w:w="9735" w:type="dxa"/>
          </w:tcPr>
          <w:p w14:paraId="0FE885B7" w14:textId="729FE07D" w:rsidR="00A85467" w:rsidRPr="00004545" w:rsidRDefault="00004545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A674E"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広告の内容</w:t>
            </w:r>
          </w:p>
          <w:p w14:paraId="665E6DA8" w14:textId="43B4EF64" w:rsidR="00A85467" w:rsidRPr="00FC614C" w:rsidRDefault="00A85467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A3879" w:rsidRPr="00FC614C" w14:paraId="205C157C" w14:textId="77777777" w:rsidTr="003B1B69">
        <w:trPr>
          <w:trHeight w:val="2030"/>
        </w:trPr>
        <w:tc>
          <w:tcPr>
            <w:tcW w:w="9735" w:type="dxa"/>
          </w:tcPr>
          <w:p w14:paraId="3805323A" w14:textId="52FDEBA9" w:rsidR="00B62A1D" w:rsidRPr="00004545" w:rsidRDefault="00004545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45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２　</w:t>
            </w:r>
            <w:r w:rsidR="007A674E" w:rsidRPr="000045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掲載</w:t>
            </w:r>
            <w:r w:rsidR="00B62A1D" w:rsidRPr="000045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を希望する</w:t>
            </w:r>
            <w:r w:rsidR="007A674E" w:rsidRPr="000045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マンホール</w:t>
            </w:r>
            <w:r w:rsidR="007C1A08" w:rsidRPr="000045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蓋</w:t>
            </w:r>
          </w:p>
          <w:tbl>
            <w:tblPr>
              <w:tblStyle w:val="a7"/>
              <w:tblW w:w="9213" w:type="dxa"/>
              <w:tblInd w:w="316" w:type="dxa"/>
              <w:tblLook w:val="04A0" w:firstRow="1" w:lastRow="0" w:firstColumn="1" w:lastColumn="0" w:noHBand="0" w:noVBand="1"/>
            </w:tblPr>
            <w:tblGrid>
              <w:gridCol w:w="1559"/>
              <w:gridCol w:w="1276"/>
              <w:gridCol w:w="1842"/>
              <w:gridCol w:w="1418"/>
              <w:gridCol w:w="1843"/>
              <w:gridCol w:w="1275"/>
            </w:tblGrid>
            <w:tr w:rsidR="0016042B" w:rsidRPr="00FC614C" w14:paraId="079CD15F" w14:textId="77777777" w:rsidTr="003B1B69">
              <w:trPr>
                <w:trHeight w:val="283"/>
              </w:trPr>
              <w:tc>
                <w:tcPr>
                  <w:tcW w:w="1559" w:type="dxa"/>
                </w:tcPr>
                <w:p w14:paraId="3106FF50" w14:textId="1C719EB4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 w:rsidRPr="00FC614C">
                    <w:rPr>
                      <w:rFonts w:ascii="ＭＳ 明朝" w:eastAsia="ＭＳ 明朝" w:cs="ＭＳ 明朝" w:hint="eastAsia"/>
                      <w:kern w:val="0"/>
                      <w:sz w:val="22"/>
                      <w:lang w:val="ja-JP"/>
                    </w:rPr>
                    <w:t>所沢駅西口</w:t>
                  </w:r>
                </w:p>
              </w:tc>
              <w:tc>
                <w:tcPr>
                  <w:tcW w:w="1276" w:type="dxa"/>
                </w:tcPr>
                <w:p w14:paraId="747D66DE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2" w:type="dxa"/>
                </w:tcPr>
                <w:p w14:paraId="09E04571" w14:textId="61E84C95" w:rsidR="0016042B" w:rsidRPr="00FC614C" w:rsidRDefault="00890C5D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 w:rsidRPr="00FC614C">
                    <w:rPr>
                      <w:rFonts w:ascii="ＭＳ 明朝" w:eastAsia="ＭＳ 明朝" w:cs="ＭＳ 明朝" w:hint="eastAsia"/>
                      <w:kern w:val="0"/>
                      <w:sz w:val="22"/>
                      <w:lang w:val="ja-JP"/>
                    </w:rPr>
                    <w:t>所沢駅東口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BD4BE03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8A819C" w14:textId="05D688C1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B15B6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</w:tr>
            <w:tr w:rsidR="0016042B" w:rsidRPr="00FC614C" w14:paraId="3D6A0AF9" w14:textId="77777777" w:rsidTr="003B1B69">
              <w:trPr>
                <w:trHeight w:val="227"/>
              </w:trPr>
              <w:tc>
                <w:tcPr>
                  <w:tcW w:w="1559" w:type="dxa"/>
                </w:tcPr>
                <w:p w14:paraId="2618CC81" w14:textId="36842043" w:rsidR="0016042B" w:rsidRPr="00FC614C" w:rsidRDefault="00890C5D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新所沢駅西口</w:t>
                  </w:r>
                </w:p>
              </w:tc>
              <w:tc>
                <w:tcPr>
                  <w:tcW w:w="1276" w:type="dxa"/>
                </w:tcPr>
                <w:p w14:paraId="206A4409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2" w:type="dxa"/>
                </w:tcPr>
                <w:p w14:paraId="27C0D893" w14:textId="5DBE97B6" w:rsidR="0016042B" w:rsidRPr="00FC614C" w:rsidRDefault="00890C5D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航空公園駅東口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C4147EF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F716F11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BED7D0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</w:tr>
            <w:tr w:rsidR="0016042B" w:rsidRPr="00FC614C" w14:paraId="494F2914" w14:textId="77777777" w:rsidTr="003B1B69">
              <w:trPr>
                <w:trHeight w:val="227"/>
              </w:trPr>
              <w:tc>
                <w:tcPr>
                  <w:tcW w:w="1559" w:type="dxa"/>
                </w:tcPr>
                <w:p w14:paraId="7DD34A29" w14:textId="0031E824" w:rsidR="0016042B" w:rsidRPr="00FC614C" w:rsidRDefault="00890C5D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 w:rsidRPr="00FC614C">
                    <w:rPr>
                      <w:rFonts w:ascii="ＭＳ 明朝" w:eastAsia="ＭＳ 明朝" w:cs="ＭＳ 明朝" w:hint="eastAsia"/>
                      <w:kern w:val="0"/>
                      <w:sz w:val="22"/>
                      <w:lang w:val="ja-JP"/>
                    </w:rPr>
                    <w:t>小手指駅南口</w:t>
                  </w:r>
                </w:p>
              </w:tc>
              <w:tc>
                <w:tcPr>
                  <w:tcW w:w="1276" w:type="dxa"/>
                </w:tcPr>
                <w:p w14:paraId="2DD106A6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2" w:type="dxa"/>
                </w:tcPr>
                <w:p w14:paraId="46F8DC9B" w14:textId="3D3BD573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 w:rsidRPr="00FC614C">
                    <w:rPr>
                      <w:rFonts w:ascii="ＭＳ 明朝" w:eastAsia="ＭＳ 明朝" w:cs="ＭＳ 明朝" w:hint="eastAsia"/>
                      <w:kern w:val="0"/>
                      <w:sz w:val="22"/>
                      <w:lang w:val="ja-JP"/>
                    </w:rPr>
                    <w:t>東所沢駅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5433F907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56FC3" w14:textId="4A1C7227" w:rsidR="0016042B" w:rsidRPr="00FC614C" w:rsidRDefault="00890C5D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  <w:r w:rsidRPr="00890C5D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狭山ケ丘駅東口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D6D19" w14:textId="77777777" w:rsidR="0016042B" w:rsidRPr="00FC614C" w:rsidRDefault="0016042B" w:rsidP="003B1B69">
                  <w:pPr>
                    <w:autoSpaceDE w:val="0"/>
                    <w:autoSpaceDN w:val="0"/>
                    <w:adjustRightInd w:val="0"/>
                    <w:spacing w:line="420" w:lineRule="atLeast"/>
                    <w:rPr>
                      <w:rFonts w:ascii="ＭＳ 明朝" w:eastAsia="ＭＳ 明朝" w:hAnsi="ＭＳ 明朝" w:cs="ＭＳ 明朝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</w:tr>
          </w:tbl>
          <w:p w14:paraId="23160F77" w14:textId="76AFEB52" w:rsidR="00F70326" w:rsidRPr="00FC614C" w:rsidRDefault="00F70326" w:rsidP="004F375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</w:p>
        </w:tc>
      </w:tr>
      <w:tr w:rsidR="00EA3879" w:rsidRPr="00E64B55" w14:paraId="355953E3" w14:textId="77777777" w:rsidTr="003B1B69">
        <w:trPr>
          <w:trHeight w:val="1421"/>
        </w:trPr>
        <w:tc>
          <w:tcPr>
            <w:tcW w:w="9735" w:type="dxa"/>
          </w:tcPr>
          <w:p w14:paraId="345C816A" w14:textId="19C35159" w:rsidR="00E40BB6" w:rsidRPr="00004545" w:rsidRDefault="00004545" w:rsidP="00E40B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３　</w:t>
            </w:r>
            <w:r w:rsidR="00371471"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掲載期間</w:t>
            </w:r>
            <w:r w:rsidR="00D80B14"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等</w:t>
            </w:r>
          </w:p>
          <w:p w14:paraId="14E11C87" w14:textId="7EA782EB" w:rsidR="007A674E" w:rsidRPr="00FC614C" w:rsidRDefault="0007627B" w:rsidP="00917EC7">
            <w:pPr>
              <w:autoSpaceDE w:val="0"/>
              <w:autoSpaceDN w:val="0"/>
              <w:adjustRightInd w:val="0"/>
              <w:spacing w:line="420" w:lineRule="atLeast"/>
              <w:ind w:firstLineChars="500" w:firstLine="110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年</w:t>
            </w:r>
            <w:r w:rsidR="00917EC7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月</w:t>
            </w:r>
            <w:r w:rsidR="00CE0DDB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0177D4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日</w:t>
            </w: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から　　</w:t>
            </w:r>
            <w:r w:rsidR="00CE0DDB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年　</w:t>
            </w:r>
            <w:r w:rsidR="00CE0DDB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月</w:t>
            </w:r>
            <w:r w:rsidR="000177D4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CE0DDB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0177D4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日</w:t>
            </w: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まで</w:t>
            </w:r>
            <w:r w:rsidR="00235B2F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を希望（</w:t>
            </w:r>
            <w:r w:rsid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２４</w:t>
            </w:r>
            <w:r w:rsidR="00235B2F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か月</w:t>
            </w:r>
            <w:r w:rsidR="00917EC7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・</w:t>
            </w:r>
            <w:r w:rsid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１２</w:t>
            </w:r>
            <w:r w:rsidR="00917EC7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か月</w:t>
            </w:r>
            <w:r w:rsidR="00235B2F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）</w:t>
            </w:r>
          </w:p>
          <w:p w14:paraId="2A8B1960" w14:textId="55FC666B" w:rsidR="00B4358B" w:rsidRPr="00AE2686" w:rsidRDefault="00795079" w:rsidP="002514B6">
            <w:pPr>
              <w:autoSpaceDE w:val="0"/>
              <w:autoSpaceDN w:val="0"/>
              <w:adjustRightInd w:val="0"/>
              <w:spacing w:line="420" w:lineRule="atLeast"/>
              <w:ind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月額広告料　　　　　　</w:t>
            </w:r>
            <w:r w:rsidR="00B4358B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  <w:r w:rsidR="000B1576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（消費税及び地方消費税の額を含む</w:t>
            </w:r>
            <w:r w:rsidR="002514B6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。</w:t>
            </w:r>
            <w:r w:rsidR="000B1576" w:rsidRPr="00FC6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EA3879" w:rsidRPr="00E64B55" w14:paraId="18B90BCE" w14:textId="77777777" w:rsidTr="00603BC3">
        <w:trPr>
          <w:trHeight w:val="1876"/>
        </w:trPr>
        <w:tc>
          <w:tcPr>
            <w:tcW w:w="9735" w:type="dxa"/>
          </w:tcPr>
          <w:p w14:paraId="3EF40767" w14:textId="79F74532" w:rsidR="00A85467" w:rsidRPr="00004545" w:rsidRDefault="00004545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４　</w:t>
            </w:r>
            <w:r w:rsidR="00BF6EAA"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備考</w:t>
            </w:r>
          </w:p>
          <w:p w14:paraId="32CCCF63" w14:textId="1E26980F" w:rsidR="007A674E" w:rsidRPr="00E64B55" w:rsidRDefault="00460F6C" w:rsidP="00B24C42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⑴</w:t>
            </w:r>
            <w:r w:rsid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6D7AAD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申込みに当たり、水道料金及び下水道使用料</w:t>
            </w:r>
            <w:r w:rsidR="007A674E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等</w:t>
            </w:r>
            <w:r w:rsidR="002514B6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の</w:t>
            </w:r>
            <w:r w:rsidR="007A674E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納付状況調査に同意します。</w:t>
            </w:r>
          </w:p>
          <w:p w14:paraId="763CE20D" w14:textId="49A44BE5" w:rsidR="003341FB" w:rsidRPr="00E64B55" w:rsidRDefault="00460F6C" w:rsidP="0016042B">
            <w:pPr>
              <w:autoSpaceDE w:val="0"/>
              <w:autoSpaceDN w:val="0"/>
              <w:adjustRightInd w:val="0"/>
              <w:spacing w:line="420" w:lineRule="atLeast"/>
              <w:ind w:left="440" w:hanging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⑵</w:t>
            </w:r>
            <w:r w:rsid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所沢市上下水道局有料広告の掲載に関するガイドライン</w:t>
            </w:r>
            <w:r w:rsidR="00403CF0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及び</w:t>
            </w: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所沢市上下水道局マンホール蓋広告の掲載に関する要綱</w:t>
            </w:r>
            <w:r w:rsidR="00403CF0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を熟覧の上、内容について確認しました</w:t>
            </w:r>
            <w:r w:rsidR="00886D88"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105808" w:rsidRPr="00EA3879" w14:paraId="4D4F9913" w14:textId="77777777" w:rsidTr="00603BC3">
        <w:tc>
          <w:tcPr>
            <w:tcW w:w="9735" w:type="dxa"/>
          </w:tcPr>
          <w:p w14:paraId="0E0693B6" w14:textId="1FAD04E1" w:rsidR="00105808" w:rsidRPr="00E64B55" w:rsidRDefault="00004545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bdr w:val="single" w:sz="4" w:space="0" w:color="auto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５　</w:t>
            </w:r>
            <w:r w:rsidR="00105808" w:rsidRPr="000045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連絡先</w:t>
            </w:r>
          </w:p>
          <w:p w14:paraId="2D5D7799" w14:textId="77777777" w:rsidR="00105808" w:rsidRPr="00E64B55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担当（部署・氏名）</w:t>
            </w:r>
          </w:p>
          <w:p w14:paraId="75C1F12F" w14:textId="77777777" w:rsidR="00105808" w:rsidRPr="00E64B55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電話</w:t>
            </w:r>
          </w:p>
          <w:p w14:paraId="2C4E98A7" w14:textId="77777777" w:rsidR="00105808" w:rsidRPr="00E64B55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>Fax</w:t>
            </w:r>
          </w:p>
          <w:p w14:paraId="5E430CD1" w14:textId="77777777" w:rsidR="00105808" w:rsidRPr="00EA3879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4B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>e-mail</w:t>
            </w:r>
          </w:p>
        </w:tc>
      </w:tr>
    </w:tbl>
    <w:p w14:paraId="01B03E01" w14:textId="149E1C99" w:rsidR="0028471F" w:rsidRPr="00F70326" w:rsidRDefault="0028471F" w:rsidP="00F70326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"/>
          <w:szCs w:val="2"/>
        </w:rPr>
      </w:pPr>
    </w:p>
    <w:sectPr w:rsidR="0028471F" w:rsidRPr="00F70326" w:rsidSect="004F375F">
      <w:footerReference w:type="default" r:id="rId8"/>
      <w:pgSz w:w="11905" w:h="16837"/>
      <w:pgMar w:top="1276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DB5" w14:textId="77777777" w:rsidR="0064179D" w:rsidRDefault="0064179D">
      <w:r>
        <w:separator/>
      </w:r>
    </w:p>
  </w:endnote>
  <w:endnote w:type="continuationSeparator" w:id="0">
    <w:p w14:paraId="417D0A4C" w14:textId="77777777" w:rsidR="0064179D" w:rsidRDefault="006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069E" w14:textId="6EA4F2A5" w:rsidR="000611A0" w:rsidRPr="00E64B55" w:rsidRDefault="000611A0">
    <w:pPr>
      <w:pStyle w:val="a5"/>
    </w:pPr>
    <w:r w:rsidRPr="00E64B55">
      <w:rPr>
        <w:rFonts w:hint="eastAsia"/>
      </w:rPr>
      <w:t xml:space="preserve">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C805" w14:textId="77777777" w:rsidR="0064179D" w:rsidRDefault="0064179D">
      <w:r>
        <w:separator/>
      </w:r>
    </w:p>
  </w:footnote>
  <w:footnote w:type="continuationSeparator" w:id="0">
    <w:p w14:paraId="1BBFF2AB" w14:textId="77777777" w:rsidR="0064179D" w:rsidRDefault="0064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233"/>
    <w:multiLevelType w:val="hybridMultilevel"/>
    <w:tmpl w:val="E24E8C54"/>
    <w:lvl w:ilvl="0" w:tplc="C3788122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2E2502D5"/>
    <w:multiLevelType w:val="hybridMultilevel"/>
    <w:tmpl w:val="9B4AFBCC"/>
    <w:lvl w:ilvl="0" w:tplc="FE9C299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C5B50"/>
    <w:multiLevelType w:val="hybridMultilevel"/>
    <w:tmpl w:val="C3DC5A58"/>
    <w:lvl w:ilvl="0" w:tplc="B7EA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23015"/>
    <w:multiLevelType w:val="hybridMultilevel"/>
    <w:tmpl w:val="B27E3854"/>
    <w:lvl w:ilvl="0" w:tplc="DDFA634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3C29D0"/>
    <w:multiLevelType w:val="hybridMultilevel"/>
    <w:tmpl w:val="37B234E4"/>
    <w:lvl w:ilvl="0" w:tplc="704CA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DE"/>
    <w:rsid w:val="00004545"/>
    <w:rsid w:val="0000615B"/>
    <w:rsid w:val="000177D4"/>
    <w:rsid w:val="00020610"/>
    <w:rsid w:val="00023E56"/>
    <w:rsid w:val="00030F78"/>
    <w:rsid w:val="000409DD"/>
    <w:rsid w:val="00044824"/>
    <w:rsid w:val="00046AEE"/>
    <w:rsid w:val="00047D46"/>
    <w:rsid w:val="00055DB0"/>
    <w:rsid w:val="00056B3D"/>
    <w:rsid w:val="000611A0"/>
    <w:rsid w:val="00067A39"/>
    <w:rsid w:val="0007627B"/>
    <w:rsid w:val="000A2751"/>
    <w:rsid w:val="000B1576"/>
    <w:rsid w:val="000B315D"/>
    <w:rsid w:val="000B6BFD"/>
    <w:rsid w:val="000C2DCA"/>
    <w:rsid w:val="000C6144"/>
    <w:rsid w:val="000D76FB"/>
    <w:rsid w:val="000E5BF7"/>
    <w:rsid w:val="000F20FB"/>
    <w:rsid w:val="000F7694"/>
    <w:rsid w:val="0010215D"/>
    <w:rsid w:val="001029AE"/>
    <w:rsid w:val="00104507"/>
    <w:rsid w:val="00105808"/>
    <w:rsid w:val="00121B60"/>
    <w:rsid w:val="001231A8"/>
    <w:rsid w:val="001255F0"/>
    <w:rsid w:val="00133C7A"/>
    <w:rsid w:val="001476BF"/>
    <w:rsid w:val="0015019D"/>
    <w:rsid w:val="00153F25"/>
    <w:rsid w:val="0015558F"/>
    <w:rsid w:val="0016042B"/>
    <w:rsid w:val="00163920"/>
    <w:rsid w:val="00166FCD"/>
    <w:rsid w:val="00167C3F"/>
    <w:rsid w:val="001B1455"/>
    <w:rsid w:val="001B1BE3"/>
    <w:rsid w:val="001D0340"/>
    <w:rsid w:val="001D5362"/>
    <w:rsid w:val="001E1180"/>
    <w:rsid w:val="001E63DF"/>
    <w:rsid w:val="001F360D"/>
    <w:rsid w:val="001F5140"/>
    <w:rsid w:val="00210C49"/>
    <w:rsid w:val="00233FB3"/>
    <w:rsid w:val="00235B2F"/>
    <w:rsid w:val="0023735A"/>
    <w:rsid w:val="002514B6"/>
    <w:rsid w:val="00253611"/>
    <w:rsid w:val="0028471F"/>
    <w:rsid w:val="002B59EC"/>
    <w:rsid w:val="002B6857"/>
    <w:rsid w:val="002C3197"/>
    <w:rsid w:val="002C69A2"/>
    <w:rsid w:val="00302DAE"/>
    <w:rsid w:val="0031636E"/>
    <w:rsid w:val="003256E1"/>
    <w:rsid w:val="00330187"/>
    <w:rsid w:val="00333C72"/>
    <w:rsid w:val="003341FB"/>
    <w:rsid w:val="003378F4"/>
    <w:rsid w:val="00346F31"/>
    <w:rsid w:val="003606DE"/>
    <w:rsid w:val="003649B3"/>
    <w:rsid w:val="003668CA"/>
    <w:rsid w:val="00366A5F"/>
    <w:rsid w:val="00366AB7"/>
    <w:rsid w:val="00371471"/>
    <w:rsid w:val="00376CD0"/>
    <w:rsid w:val="003868A9"/>
    <w:rsid w:val="00397508"/>
    <w:rsid w:val="003A723A"/>
    <w:rsid w:val="003B1B69"/>
    <w:rsid w:val="003C3834"/>
    <w:rsid w:val="003D04FD"/>
    <w:rsid w:val="003D1F56"/>
    <w:rsid w:val="003D4C42"/>
    <w:rsid w:val="003F06F8"/>
    <w:rsid w:val="003F7FEB"/>
    <w:rsid w:val="00400C1D"/>
    <w:rsid w:val="004034FF"/>
    <w:rsid w:val="00403CF0"/>
    <w:rsid w:val="004125EF"/>
    <w:rsid w:val="004257D2"/>
    <w:rsid w:val="0043133E"/>
    <w:rsid w:val="00432C4E"/>
    <w:rsid w:val="0043445D"/>
    <w:rsid w:val="00435FFC"/>
    <w:rsid w:val="004437B3"/>
    <w:rsid w:val="00460F6C"/>
    <w:rsid w:val="00472EA3"/>
    <w:rsid w:val="00473AE7"/>
    <w:rsid w:val="004821E3"/>
    <w:rsid w:val="00482440"/>
    <w:rsid w:val="004A7859"/>
    <w:rsid w:val="004B5847"/>
    <w:rsid w:val="004C0413"/>
    <w:rsid w:val="004C0620"/>
    <w:rsid w:val="004C3650"/>
    <w:rsid w:val="004C4F9F"/>
    <w:rsid w:val="004C5611"/>
    <w:rsid w:val="004D5644"/>
    <w:rsid w:val="004E263E"/>
    <w:rsid w:val="004E52CD"/>
    <w:rsid w:val="004F0D22"/>
    <w:rsid w:val="004F375F"/>
    <w:rsid w:val="00520B91"/>
    <w:rsid w:val="0052425D"/>
    <w:rsid w:val="00540FEE"/>
    <w:rsid w:val="00547D6B"/>
    <w:rsid w:val="00552278"/>
    <w:rsid w:val="005746DF"/>
    <w:rsid w:val="00576876"/>
    <w:rsid w:val="0058434D"/>
    <w:rsid w:val="00592C3D"/>
    <w:rsid w:val="005A3984"/>
    <w:rsid w:val="005C0C7A"/>
    <w:rsid w:val="005C6D27"/>
    <w:rsid w:val="005D3066"/>
    <w:rsid w:val="005E46B0"/>
    <w:rsid w:val="005E567D"/>
    <w:rsid w:val="005F5A00"/>
    <w:rsid w:val="006018A8"/>
    <w:rsid w:val="00603BC3"/>
    <w:rsid w:val="00625B71"/>
    <w:rsid w:val="0064179D"/>
    <w:rsid w:val="00645F14"/>
    <w:rsid w:val="00663246"/>
    <w:rsid w:val="0066577C"/>
    <w:rsid w:val="00684864"/>
    <w:rsid w:val="00692ED1"/>
    <w:rsid w:val="00695E79"/>
    <w:rsid w:val="0069722B"/>
    <w:rsid w:val="006A4508"/>
    <w:rsid w:val="006A5563"/>
    <w:rsid w:val="006B3486"/>
    <w:rsid w:val="006B64BA"/>
    <w:rsid w:val="006D2453"/>
    <w:rsid w:val="006D7AAD"/>
    <w:rsid w:val="006F657A"/>
    <w:rsid w:val="00700C01"/>
    <w:rsid w:val="00704B98"/>
    <w:rsid w:val="00713134"/>
    <w:rsid w:val="007155A2"/>
    <w:rsid w:val="00724C10"/>
    <w:rsid w:val="0075545B"/>
    <w:rsid w:val="0075782E"/>
    <w:rsid w:val="0077024A"/>
    <w:rsid w:val="00780BB5"/>
    <w:rsid w:val="00795079"/>
    <w:rsid w:val="007A15B1"/>
    <w:rsid w:val="007A1B6D"/>
    <w:rsid w:val="007A674E"/>
    <w:rsid w:val="007A74EC"/>
    <w:rsid w:val="007C1A08"/>
    <w:rsid w:val="00806435"/>
    <w:rsid w:val="00820681"/>
    <w:rsid w:val="00821FCD"/>
    <w:rsid w:val="008272BC"/>
    <w:rsid w:val="00830FFC"/>
    <w:rsid w:val="00834836"/>
    <w:rsid w:val="00841866"/>
    <w:rsid w:val="00843506"/>
    <w:rsid w:val="00844A8F"/>
    <w:rsid w:val="00845DCD"/>
    <w:rsid w:val="00863C76"/>
    <w:rsid w:val="00876559"/>
    <w:rsid w:val="00880551"/>
    <w:rsid w:val="00886D88"/>
    <w:rsid w:val="00890C5D"/>
    <w:rsid w:val="008910D3"/>
    <w:rsid w:val="00895BAD"/>
    <w:rsid w:val="008A2A55"/>
    <w:rsid w:val="008B6E0E"/>
    <w:rsid w:val="008C4D73"/>
    <w:rsid w:val="008D3DFA"/>
    <w:rsid w:val="008E2E6F"/>
    <w:rsid w:val="008F080D"/>
    <w:rsid w:val="00902764"/>
    <w:rsid w:val="00917EC7"/>
    <w:rsid w:val="00920506"/>
    <w:rsid w:val="009328CE"/>
    <w:rsid w:val="009415C9"/>
    <w:rsid w:val="009426AA"/>
    <w:rsid w:val="009519E4"/>
    <w:rsid w:val="00957C1A"/>
    <w:rsid w:val="00971762"/>
    <w:rsid w:val="00972DF8"/>
    <w:rsid w:val="00977634"/>
    <w:rsid w:val="009817C8"/>
    <w:rsid w:val="00984CB9"/>
    <w:rsid w:val="00993BF3"/>
    <w:rsid w:val="009A2672"/>
    <w:rsid w:val="009A516B"/>
    <w:rsid w:val="009A7C87"/>
    <w:rsid w:val="009C2976"/>
    <w:rsid w:val="009E042B"/>
    <w:rsid w:val="009E3717"/>
    <w:rsid w:val="009F1DBC"/>
    <w:rsid w:val="009F2ABE"/>
    <w:rsid w:val="009F2D65"/>
    <w:rsid w:val="009F4B8D"/>
    <w:rsid w:val="009F6C02"/>
    <w:rsid w:val="009F6F8F"/>
    <w:rsid w:val="00A22667"/>
    <w:rsid w:val="00A25AF6"/>
    <w:rsid w:val="00A60AD1"/>
    <w:rsid w:val="00A82DF4"/>
    <w:rsid w:val="00A85467"/>
    <w:rsid w:val="00A87134"/>
    <w:rsid w:val="00AB0961"/>
    <w:rsid w:val="00AC58DD"/>
    <w:rsid w:val="00AE2686"/>
    <w:rsid w:val="00AE5C57"/>
    <w:rsid w:val="00AE5F81"/>
    <w:rsid w:val="00AF71FC"/>
    <w:rsid w:val="00B00351"/>
    <w:rsid w:val="00B01192"/>
    <w:rsid w:val="00B14D9D"/>
    <w:rsid w:val="00B15785"/>
    <w:rsid w:val="00B16A1F"/>
    <w:rsid w:val="00B24C42"/>
    <w:rsid w:val="00B34F98"/>
    <w:rsid w:val="00B41095"/>
    <w:rsid w:val="00B4358B"/>
    <w:rsid w:val="00B62A1D"/>
    <w:rsid w:val="00B67071"/>
    <w:rsid w:val="00B71703"/>
    <w:rsid w:val="00B72638"/>
    <w:rsid w:val="00BB0CBC"/>
    <w:rsid w:val="00BB48F6"/>
    <w:rsid w:val="00BB5446"/>
    <w:rsid w:val="00BD57AC"/>
    <w:rsid w:val="00BF3C76"/>
    <w:rsid w:val="00BF6EAA"/>
    <w:rsid w:val="00C26073"/>
    <w:rsid w:val="00C34B9E"/>
    <w:rsid w:val="00C47BFC"/>
    <w:rsid w:val="00C52905"/>
    <w:rsid w:val="00C5652D"/>
    <w:rsid w:val="00C65003"/>
    <w:rsid w:val="00C84AB0"/>
    <w:rsid w:val="00C86043"/>
    <w:rsid w:val="00C93264"/>
    <w:rsid w:val="00CA54F0"/>
    <w:rsid w:val="00CB3A64"/>
    <w:rsid w:val="00CE0DDB"/>
    <w:rsid w:val="00CE61C3"/>
    <w:rsid w:val="00D0551A"/>
    <w:rsid w:val="00D220A5"/>
    <w:rsid w:val="00D327B3"/>
    <w:rsid w:val="00D32BFB"/>
    <w:rsid w:val="00D36E12"/>
    <w:rsid w:val="00D56C3A"/>
    <w:rsid w:val="00D72EB1"/>
    <w:rsid w:val="00D800F4"/>
    <w:rsid w:val="00D80B14"/>
    <w:rsid w:val="00D9149C"/>
    <w:rsid w:val="00DC5EF8"/>
    <w:rsid w:val="00DE48A2"/>
    <w:rsid w:val="00E10404"/>
    <w:rsid w:val="00E11648"/>
    <w:rsid w:val="00E22C92"/>
    <w:rsid w:val="00E3633B"/>
    <w:rsid w:val="00E40BB6"/>
    <w:rsid w:val="00E64B55"/>
    <w:rsid w:val="00E82278"/>
    <w:rsid w:val="00EA3879"/>
    <w:rsid w:val="00EA4793"/>
    <w:rsid w:val="00EB5EB9"/>
    <w:rsid w:val="00EC0A8A"/>
    <w:rsid w:val="00ED681D"/>
    <w:rsid w:val="00EF07B6"/>
    <w:rsid w:val="00EF405C"/>
    <w:rsid w:val="00F1532D"/>
    <w:rsid w:val="00F31F6F"/>
    <w:rsid w:val="00F331C6"/>
    <w:rsid w:val="00F6345C"/>
    <w:rsid w:val="00F65CC8"/>
    <w:rsid w:val="00F70326"/>
    <w:rsid w:val="00F77117"/>
    <w:rsid w:val="00F85AE2"/>
    <w:rsid w:val="00FB00C9"/>
    <w:rsid w:val="00FB420B"/>
    <w:rsid w:val="00FC2180"/>
    <w:rsid w:val="00FC614C"/>
    <w:rsid w:val="00FD6287"/>
    <w:rsid w:val="00FD6447"/>
    <w:rsid w:val="00FF1A07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BD1CF"/>
  <w14:defaultImageDpi w14:val="0"/>
  <w15:docId w15:val="{7D7423C2-A802-429D-A734-C1E983D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46"/>
  </w:style>
  <w:style w:type="paragraph" w:styleId="a5">
    <w:name w:val="footer"/>
    <w:basedOn w:val="a"/>
    <w:link w:val="a6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46"/>
  </w:style>
  <w:style w:type="table" w:styleId="a7">
    <w:name w:val="Table Grid"/>
    <w:basedOn w:val="a1"/>
    <w:uiPriority w:val="39"/>
    <w:rsid w:val="00A8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75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2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A2F2-918E-4D8C-8D9E-A08F41CC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ｵｸﾄﾐ ｱｲ</cp:lastModifiedBy>
  <cp:revision>2</cp:revision>
  <cp:lastPrinted>2023-07-28T05:23:00Z</cp:lastPrinted>
  <dcterms:created xsi:type="dcterms:W3CDTF">2023-07-28T05:24:00Z</dcterms:created>
  <dcterms:modified xsi:type="dcterms:W3CDTF">2023-07-28T05:24:00Z</dcterms:modified>
</cp:coreProperties>
</file>